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D9" w:rsidRPr="008D27D5" w:rsidRDefault="002319D9" w:rsidP="002319D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Методика</w:t>
      </w:r>
    </w:p>
    <w:p w:rsidR="002319D9" w:rsidRDefault="002319D9" w:rsidP="008F6B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8F6B34" w:rsidRPr="008F6B34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реализацию федеральной целевой программы </w:t>
      </w:r>
      <w:r w:rsidR="008F6B34">
        <w:rPr>
          <w:rFonts w:ascii="Times New Roman" w:hAnsi="Times New Roman" w:cs="Times New Roman"/>
          <w:sz w:val="28"/>
          <w:szCs w:val="28"/>
        </w:rPr>
        <w:t>«</w:t>
      </w:r>
      <w:r w:rsidR="008F6B34" w:rsidRPr="008F6B34">
        <w:rPr>
          <w:rFonts w:ascii="Times New Roman" w:hAnsi="Times New Roman" w:cs="Times New Roman"/>
          <w:sz w:val="28"/>
          <w:szCs w:val="28"/>
        </w:rPr>
        <w:t>Увековечение памяти погибших при защите Отечества на 2019-2024 годы</w:t>
      </w:r>
      <w:r w:rsidR="008F6B34">
        <w:rPr>
          <w:rFonts w:ascii="Times New Roman" w:hAnsi="Times New Roman" w:cs="Times New Roman"/>
          <w:sz w:val="28"/>
          <w:szCs w:val="28"/>
        </w:rPr>
        <w:t>»</w:t>
      </w:r>
      <w:r w:rsidR="008F6B34" w:rsidRPr="008F6B34">
        <w:rPr>
          <w:rFonts w:ascii="Times New Roman" w:hAnsi="Times New Roman" w:cs="Times New Roman"/>
          <w:sz w:val="28"/>
          <w:szCs w:val="28"/>
        </w:rPr>
        <w:t xml:space="preserve"> </w:t>
      </w:r>
      <w:r w:rsidR="00D3763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8F6B34" w:rsidRPr="008F6B34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8F6B34">
        <w:rPr>
          <w:rFonts w:ascii="Times New Roman" w:hAnsi="Times New Roman" w:cs="Times New Roman"/>
          <w:sz w:val="28"/>
          <w:szCs w:val="28"/>
        </w:rPr>
        <w:t>«</w:t>
      </w:r>
      <w:r w:rsidR="008F6B34" w:rsidRPr="008F6B34">
        <w:rPr>
          <w:rFonts w:ascii="Times New Roman" w:hAnsi="Times New Roman" w:cs="Times New Roman"/>
          <w:sz w:val="28"/>
          <w:szCs w:val="28"/>
        </w:rPr>
        <w:t>Реализация мероприятий по проведению работ по ремонту, реставрации, благоустройству воинских захоронений</w:t>
      </w:r>
      <w:r w:rsidR="008F6B34">
        <w:rPr>
          <w:rFonts w:ascii="Times New Roman" w:hAnsi="Times New Roman" w:cs="Times New Roman"/>
          <w:sz w:val="28"/>
          <w:szCs w:val="28"/>
        </w:rPr>
        <w:t>»</w:t>
      </w:r>
      <w:r w:rsidR="008F6B34" w:rsidRPr="008F6B34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8F6B34">
        <w:rPr>
          <w:rFonts w:ascii="Times New Roman" w:hAnsi="Times New Roman" w:cs="Times New Roman"/>
          <w:sz w:val="28"/>
          <w:szCs w:val="28"/>
        </w:rPr>
        <w:t>«</w:t>
      </w:r>
      <w:r w:rsidR="008F6B34" w:rsidRPr="008F6B34">
        <w:rPr>
          <w:rFonts w:ascii="Times New Roman" w:hAnsi="Times New Roman" w:cs="Times New Roman"/>
          <w:sz w:val="28"/>
          <w:szCs w:val="28"/>
        </w:rPr>
        <w:t>Региональная политика Брянской области</w:t>
      </w:r>
      <w:r w:rsidR="008F6B34">
        <w:rPr>
          <w:rFonts w:ascii="Times New Roman" w:hAnsi="Times New Roman" w:cs="Times New Roman"/>
          <w:sz w:val="28"/>
          <w:szCs w:val="28"/>
        </w:rPr>
        <w:t>»</w:t>
      </w:r>
    </w:p>
    <w:p w:rsidR="008F6B34" w:rsidRPr="008D27D5" w:rsidRDefault="008F6B34" w:rsidP="008F6B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19D9" w:rsidRPr="008F6B34" w:rsidRDefault="002319D9" w:rsidP="008F6B34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Размер субсидии бюджетам муниципальных образований </w:t>
      </w:r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на реализацию федеральной целевой программы </w:t>
      </w:r>
      <w:r w:rsidR="008F6B34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>Увековечение памяти погибших при защите Отечества на 2019-2024 годы</w:t>
      </w:r>
      <w:r w:rsidR="008F6B34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37639">
        <w:rPr>
          <w:rFonts w:ascii="Times New Roman" w:hAnsi="Times New Roman" w:cs="Times New Roman"/>
          <w:b w:val="0"/>
          <w:bCs/>
          <w:sz w:val="28"/>
          <w:szCs w:val="28"/>
        </w:rPr>
        <w:t xml:space="preserve">в рамках </w:t>
      </w:r>
      <w:bookmarkStart w:id="0" w:name="_GoBack"/>
      <w:bookmarkEnd w:id="0"/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комплекса процессных мероприятий </w:t>
      </w:r>
      <w:r w:rsidR="008F6B34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>Реализация мероприятий по проведению работ по ремонту, реставрации, благоустройству воинских захоронений</w:t>
      </w:r>
      <w:r w:rsidR="008F6B34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 государственной программы </w:t>
      </w:r>
      <w:r w:rsidR="008F6B34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8F6B34" w:rsidRPr="008F6B34">
        <w:rPr>
          <w:rFonts w:ascii="Times New Roman" w:hAnsi="Times New Roman" w:cs="Times New Roman"/>
          <w:b w:val="0"/>
          <w:bCs/>
          <w:sz w:val="28"/>
          <w:szCs w:val="28"/>
        </w:rPr>
        <w:t>Региональная политика Брянской области</w:t>
      </w:r>
      <w:r w:rsidR="008F6B34">
        <w:rPr>
          <w:rFonts w:ascii="Times New Roman" w:hAnsi="Times New Roman" w:cs="Times New Roman"/>
          <w:b w:val="0"/>
          <w:bCs/>
          <w:sz w:val="28"/>
          <w:szCs w:val="28"/>
        </w:rPr>
        <w:t>»</w:t>
      </w:r>
      <w:r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 i-</w:t>
      </w:r>
      <w:proofErr w:type="spellStart"/>
      <w:r w:rsidRPr="008F6B34">
        <w:rPr>
          <w:rFonts w:ascii="Times New Roman" w:hAnsi="Times New Roman" w:cs="Times New Roman"/>
          <w:b w:val="0"/>
          <w:bCs/>
          <w:sz w:val="28"/>
          <w:szCs w:val="28"/>
        </w:rPr>
        <w:t>му</w:t>
      </w:r>
      <w:proofErr w:type="spellEnd"/>
      <w:r w:rsidRPr="008F6B34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муниципальному образованию (</w:t>
      </w:r>
      <w:proofErr w:type="spellStart"/>
      <w:r w:rsidRPr="008F6B34">
        <w:rPr>
          <w:rFonts w:ascii="Times New Roman" w:hAnsi="Times New Roman" w:cs="Times New Roman"/>
          <w:b w:val="0"/>
          <w:bCs/>
          <w:sz w:val="28"/>
          <w:szCs w:val="28"/>
        </w:rPr>
        <w:t>C</w:t>
      </w:r>
      <w:r w:rsidRPr="008F6B34">
        <w:rPr>
          <w:rFonts w:ascii="Times New Roman" w:hAnsi="Times New Roman" w:cs="Times New Roman"/>
          <w:b w:val="0"/>
          <w:bCs/>
          <w:sz w:val="28"/>
          <w:szCs w:val="28"/>
          <w:vertAlign w:val="subscript"/>
        </w:rPr>
        <w:t>i</w:t>
      </w:r>
      <w:proofErr w:type="spellEnd"/>
      <w:r w:rsidRPr="008F6B34">
        <w:rPr>
          <w:rFonts w:ascii="Times New Roman" w:hAnsi="Times New Roman" w:cs="Times New Roman"/>
          <w:b w:val="0"/>
          <w:bCs/>
          <w:sz w:val="28"/>
          <w:szCs w:val="28"/>
        </w:rPr>
        <w:t>) определяется по формуле:</w:t>
      </w:r>
    </w:p>
    <w:p w:rsidR="002319D9" w:rsidRDefault="002319D9" w:rsidP="008F6B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5E9" w:rsidRPr="008D27D5" w:rsidRDefault="008445E9" w:rsidP="008F6B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9D9" w:rsidRPr="008D27D5" w:rsidRDefault="002319D9" w:rsidP="008F6B3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noProof/>
          <w:position w:val="-20"/>
          <w:sz w:val="28"/>
          <w:szCs w:val="28"/>
        </w:rPr>
        <w:drawing>
          <wp:inline distT="0" distB="0" distL="0" distR="0" wp14:anchorId="654B234E" wp14:editId="0E9646B9">
            <wp:extent cx="714375" cy="3905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9D9" w:rsidRPr="008D27D5" w:rsidRDefault="002319D9" w:rsidP="008F6B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9D9" w:rsidRPr="008D27D5" w:rsidRDefault="002319D9" w:rsidP="008F6B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 w:rsidR="002319D9" w:rsidRPr="008D27D5" w:rsidRDefault="002319D9" w:rsidP="008F6B3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7D5">
        <w:rPr>
          <w:rFonts w:ascii="Times New Roman" w:hAnsi="Times New Roman" w:cs="Times New Roman"/>
          <w:sz w:val="28"/>
          <w:szCs w:val="28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 w:rsidR="002319D9" w:rsidRPr="008D27D5" w:rsidRDefault="002319D9" w:rsidP="008F6B34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О</w:t>
      </w:r>
      <w:r w:rsidRPr="008D27D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</w:t>
      </w:r>
      <w:proofErr w:type="spellStart"/>
      <w:r w:rsidRPr="008D27D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8D27D5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D536F4" w:rsidRDefault="00D536F4"/>
    <w:p w:rsidR="002319D9" w:rsidRDefault="002319D9"/>
    <w:p w:rsidR="002319D9" w:rsidRDefault="002319D9"/>
    <w:p w:rsidR="002319D9" w:rsidRDefault="008F6B34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  <w:r w:rsidR="002319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319D9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2319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Свинцов</w:t>
      </w:r>
    </w:p>
    <w:p w:rsid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19D9" w:rsidRP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9D9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2319D9">
        <w:rPr>
          <w:rFonts w:ascii="Times New Roman" w:hAnsi="Times New Roman" w:cs="Times New Roman"/>
          <w:sz w:val="20"/>
          <w:szCs w:val="20"/>
        </w:rPr>
        <w:t>Тюлюкина</w:t>
      </w:r>
      <w:proofErr w:type="spellEnd"/>
      <w:r w:rsidRPr="002319D9">
        <w:rPr>
          <w:rFonts w:ascii="Times New Roman" w:hAnsi="Times New Roman" w:cs="Times New Roman"/>
          <w:sz w:val="20"/>
          <w:szCs w:val="20"/>
        </w:rPr>
        <w:t xml:space="preserve"> С.Е.</w:t>
      </w:r>
    </w:p>
    <w:p w:rsidR="002319D9" w:rsidRPr="002319D9" w:rsidRDefault="002319D9" w:rsidP="002319D9">
      <w:pPr>
        <w:tabs>
          <w:tab w:val="left" w:pos="7501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319D9">
        <w:rPr>
          <w:rFonts w:ascii="Times New Roman" w:hAnsi="Times New Roman" w:cs="Times New Roman"/>
          <w:sz w:val="20"/>
          <w:szCs w:val="20"/>
        </w:rPr>
        <w:t>32-56-34</w:t>
      </w:r>
    </w:p>
    <w:sectPr w:rsidR="002319D9" w:rsidRPr="0023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9D9"/>
    <w:rsid w:val="002319D9"/>
    <w:rsid w:val="008445E9"/>
    <w:rsid w:val="008F6B34"/>
    <w:rsid w:val="00D37639"/>
    <w:rsid w:val="00D5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9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319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6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9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2319D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7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6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Федосеенко</cp:lastModifiedBy>
  <cp:revision>4</cp:revision>
  <cp:lastPrinted>2023-10-09T14:35:00Z</cp:lastPrinted>
  <dcterms:created xsi:type="dcterms:W3CDTF">2023-10-09T13:48:00Z</dcterms:created>
  <dcterms:modified xsi:type="dcterms:W3CDTF">2023-10-12T05:21:00Z</dcterms:modified>
</cp:coreProperties>
</file>